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ABD75" w14:textId="77777777" w:rsidR="00DA2BF1" w:rsidRPr="00DA2BF1" w:rsidRDefault="00DA2BF1" w:rsidP="00DA2BF1">
      <w:pPr>
        <w:ind w:firstLine="0"/>
        <w:jc w:val="right"/>
        <w:rPr>
          <w:lang w:eastAsia="ru-RU"/>
        </w:rPr>
      </w:pPr>
      <w:bookmarkStart w:id="0" w:name="_GoBack"/>
      <w:r w:rsidRPr="00DA2BF1">
        <w:rPr>
          <w:lang w:eastAsia="ru-RU"/>
        </w:rPr>
        <w:t xml:space="preserve">Приложение </w:t>
      </w:r>
      <w:proofErr w:type="gramStart"/>
      <w:r w:rsidRPr="00DA2BF1">
        <w:rPr>
          <w:lang w:eastAsia="ru-RU"/>
        </w:rPr>
        <w:t>к</w:t>
      </w:r>
      <w:proofErr w:type="gramEnd"/>
      <w:r w:rsidRPr="00DA2BF1">
        <w:rPr>
          <w:lang w:eastAsia="ru-RU"/>
        </w:rPr>
        <w:t xml:space="preserve"> </w:t>
      </w:r>
    </w:p>
    <w:p w14:paraId="15932725" w14:textId="77777777" w:rsidR="00DA2BF1" w:rsidRPr="00DA2BF1" w:rsidRDefault="00DA2BF1" w:rsidP="00DA2BF1">
      <w:pPr>
        <w:ind w:firstLine="0"/>
        <w:jc w:val="right"/>
        <w:rPr>
          <w:lang w:eastAsia="ru-RU"/>
        </w:rPr>
      </w:pPr>
      <w:r w:rsidRPr="00DA2BF1">
        <w:rPr>
          <w:lang w:eastAsia="ru-RU"/>
        </w:rPr>
        <w:t xml:space="preserve">Постановлению Администрации </w:t>
      </w:r>
    </w:p>
    <w:p w14:paraId="495170CF" w14:textId="77777777" w:rsidR="00DA2BF1" w:rsidRPr="00DA2BF1" w:rsidRDefault="00DA2BF1" w:rsidP="00DA2BF1">
      <w:pPr>
        <w:ind w:firstLine="0"/>
        <w:jc w:val="right"/>
        <w:rPr>
          <w:lang w:eastAsia="ru-RU"/>
        </w:rPr>
      </w:pPr>
      <w:r w:rsidRPr="00DA2BF1">
        <w:rPr>
          <w:lang w:eastAsia="ru-RU"/>
        </w:rPr>
        <w:t xml:space="preserve">Балахнинского  муниципального округа </w:t>
      </w:r>
    </w:p>
    <w:p w14:paraId="5461A225" w14:textId="2F8173DA" w:rsidR="00DA2BF1" w:rsidRPr="00DA2BF1" w:rsidRDefault="00DA2BF1" w:rsidP="00DA2BF1">
      <w:pPr>
        <w:ind w:firstLine="0"/>
        <w:jc w:val="right"/>
        <w:rPr>
          <w:lang w:eastAsia="ru-RU"/>
        </w:rPr>
      </w:pPr>
      <w:r w:rsidRPr="00DA2BF1">
        <w:rPr>
          <w:lang w:eastAsia="ru-RU"/>
        </w:rPr>
        <w:t xml:space="preserve">от </w:t>
      </w:r>
      <w:r>
        <w:rPr>
          <w:lang w:eastAsia="ru-RU"/>
        </w:rPr>
        <w:t xml:space="preserve">13.01.2026 </w:t>
      </w:r>
      <w:r w:rsidRPr="00DA2BF1">
        <w:rPr>
          <w:lang w:eastAsia="ru-RU"/>
        </w:rPr>
        <w:t>№</w:t>
      </w:r>
      <w:r>
        <w:rPr>
          <w:lang w:eastAsia="ru-RU"/>
        </w:rPr>
        <w:t xml:space="preserve"> 22</w:t>
      </w:r>
    </w:p>
    <w:p w14:paraId="40964354" w14:textId="77777777" w:rsidR="00DA2BF1" w:rsidRPr="00DA2BF1" w:rsidRDefault="00DA2BF1" w:rsidP="00DA2BF1">
      <w:pPr>
        <w:widowControl w:val="0"/>
        <w:autoSpaceDE w:val="0"/>
        <w:autoSpaceDN w:val="0"/>
        <w:adjustRightInd w:val="0"/>
        <w:ind w:firstLine="0"/>
        <w:jc w:val="center"/>
        <w:rPr>
          <w:rFonts w:eastAsia="Times New Roman"/>
          <w:b/>
          <w:bCs/>
          <w:sz w:val="20"/>
          <w:szCs w:val="20"/>
          <w:lang w:eastAsia="ru-RU"/>
        </w:rPr>
      </w:pPr>
    </w:p>
    <w:p w14:paraId="5FA1B7D8" w14:textId="77777777" w:rsidR="00DA2BF1" w:rsidRPr="00DA2BF1" w:rsidRDefault="00DA2BF1" w:rsidP="00DA2BF1">
      <w:pPr>
        <w:widowControl w:val="0"/>
        <w:autoSpaceDE w:val="0"/>
        <w:autoSpaceDN w:val="0"/>
        <w:adjustRightInd w:val="0"/>
        <w:ind w:firstLine="0"/>
        <w:jc w:val="center"/>
        <w:rPr>
          <w:rFonts w:eastAsia="Times New Roman"/>
          <w:b/>
          <w:bCs/>
          <w:sz w:val="20"/>
          <w:szCs w:val="20"/>
          <w:lang w:eastAsia="ru-RU"/>
        </w:rPr>
      </w:pPr>
    </w:p>
    <w:p w14:paraId="5A16BA80" w14:textId="77777777" w:rsidR="00DA2BF1" w:rsidRPr="00DA2BF1" w:rsidRDefault="00DA2BF1" w:rsidP="00DA2BF1">
      <w:pPr>
        <w:widowControl w:val="0"/>
        <w:autoSpaceDE w:val="0"/>
        <w:autoSpaceDN w:val="0"/>
        <w:adjustRightInd w:val="0"/>
        <w:ind w:firstLine="0"/>
        <w:jc w:val="center"/>
        <w:rPr>
          <w:rFonts w:eastAsia="Times New Roman"/>
          <w:b/>
          <w:bCs/>
          <w:sz w:val="20"/>
          <w:szCs w:val="20"/>
          <w:lang w:eastAsia="ru-RU"/>
        </w:rPr>
      </w:pPr>
    </w:p>
    <w:p w14:paraId="34FDA2F5" w14:textId="77777777" w:rsidR="00DA2BF1" w:rsidRPr="00DA2BF1" w:rsidRDefault="00DA2BF1" w:rsidP="00DA2BF1">
      <w:pPr>
        <w:widowControl w:val="0"/>
        <w:autoSpaceDE w:val="0"/>
        <w:autoSpaceDN w:val="0"/>
        <w:adjustRightInd w:val="0"/>
        <w:ind w:firstLine="0"/>
        <w:jc w:val="center"/>
        <w:rPr>
          <w:rFonts w:eastAsia="Times New Roman"/>
          <w:b/>
          <w:bCs/>
          <w:sz w:val="20"/>
          <w:szCs w:val="20"/>
          <w:lang w:eastAsia="ru-RU"/>
        </w:rPr>
      </w:pPr>
    </w:p>
    <w:p w14:paraId="01615E69" w14:textId="77777777" w:rsidR="00DA2BF1" w:rsidRPr="00DA2BF1" w:rsidRDefault="00DA2BF1" w:rsidP="00DA2BF1">
      <w:pPr>
        <w:widowControl w:val="0"/>
        <w:autoSpaceDE w:val="0"/>
        <w:autoSpaceDN w:val="0"/>
        <w:adjustRightInd w:val="0"/>
        <w:ind w:firstLine="0"/>
        <w:jc w:val="center"/>
        <w:rPr>
          <w:rFonts w:eastAsia="Times New Roman"/>
          <w:b/>
          <w:szCs w:val="24"/>
          <w:lang w:eastAsia="ru-RU"/>
        </w:rPr>
      </w:pPr>
      <w:r w:rsidRPr="00DA2BF1">
        <w:rPr>
          <w:rFonts w:eastAsia="Times New Roman"/>
          <w:b/>
          <w:bCs/>
          <w:szCs w:val="24"/>
          <w:lang w:eastAsia="ru-RU"/>
        </w:rPr>
        <w:t>ПОРЯДОК</w:t>
      </w:r>
    </w:p>
    <w:p w14:paraId="0F6F879D" w14:textId="77777777" w:rsidR="00DA2BF1" w:rsidRPr="00DA2BF1" w:rsidRDefault="00DA2BF1" w:rsidP="00DA2BF1">
      <w:pPr>
        <w:widowControl w:val="0"/>
        <w:autoSpaceDE w:val="0"/>
        <w:autoSpaceDN w:val="0"/>
        <w:adjustRightInd w:val="0"/>
        <w:ind w:firstLine="0"/>
        <w:jc w:val="center"/>
        <w:rPr>
          <w:rFonts w:eastAsia="Times New Roman"/>
          <w:b/>
          <w:szCs w:val="24"/>
          <w:lang w:eastAsia="ru-RU"/>
        </w:rPr>
      </w:pPr>
      <w:r w:rsidRPr="00DA2BF1">
        <w:rPr>
          <w:rFonts w:eastAsia="Times New Roman"/>
          <w:b/>
          <w:szCs w:val="24"/>
          <w:lang w:eastAsia="ru-RU"/>
        </w:rPr>
        <w:t xml:space="preserve">оказания единовременной материальной помощи гражданам Балахнинского муниципального округа Нижегородской области, находящимся в трудной жизненной ситуации в связи с пожаром </w:t>
      </w:r>
    </w:p>
    <w:p w14:paraId="44B23E9E" w14:textId="77777777" w:rsidR="00DA2BF1" w:rsidRPr="00DA2BF1" w:rsidRDefault="00DA2BF1" w:rsidP="00DA2BF1">
      <w:pPr>
        <w:widowControl w:val="0"/>
        <w:autoSpaceDE w:val="0"/>
        <w:autoSpaceDN w:val="0"/>
        <w:adjustRightInd w:val="0"/>
        <w:ind w:firstLine="0"/>
        <w:jc w:val="center"/>
        <w:rPr>
          <w:rFonts w:eastAsia="Times New Roman"/>
          <w:szCs w:val="24"/>
          <w:lang w:eastAsia="ru-RU"/>
        </w:rPr>
      </w:pPr>
      <w:r w:rsidRPr="00DA2BF1">
        <w:rPr>
          <w:rFonts w:eastAsia="Times New Roman"/>
          <w:szCs w:val="24"/>
          <w:lang w:eastAsia="ru-RU"/>
        </w:rPr>
        <w:t>(далее  – Порядок)</w:t>
      </w:r>
    </w:p>
    <w:p w14:paraId="05191BAA" w14:textId="77777777" w:rsidR="00DA2BF1" w:rsidRPr="00DA2BF1" w:rsidRDefault="00DA2BF1" w:rsidP="00DA2BF1">
      <w:pPr>
        <w:widowControl w:val="0"/>
        <w:autoSpaceDE w:val="0"/>
        <w:autoSpaceDN w:val="0"/>
        <w:adjustRightInd w:val="0"/>
        <w:ind w:firstLine="0"/>
        <w:jc w:val="center"/>
        <w:rPr>
          <w:rFonts w:eastAsia="Times New Roman"/>
          <w:szCs w:val="24"/>
          <w:lang w:eastAsia="ru-RU"/>
        </w:rPr>
      </w:pPr>
    </w:p>
    <w:p w14:paraId="2F4705E7" w14:textId="77777777" w:rsidR="00DA2BF1" w:rsidRPr="00DA2BF1" w:rsidRDefault="00DA2BF1" w:rsidP="00DA2BF1">
      <w:pPr>
        <w:widowControl w:val="0"/>
        <w:autoSpaceDE w:val="0"/>
        <w:autoSpaceDN w:val="0"/>
        <w:adjustRightInd w:val="0"/>
        <w:ind w:firstLine="0"/>
        <w:jc w:val="center"/>
        <w:rPr>
          <w:rFonts w:eastAsia="Times New Roman"/>
          <w:b/>
          <w:bCs/>
          <w:szCs w:val="24"/>
          <w:lang w:eastAsia="ru-RU"/>
        </w:rPr>
      </w:pPr>
      <w:r w:rsidRPr="00DA2BF1">
        <w:rPr>
          <w:rFonts w:eastAsia="Times New Roman"/>
          <w:b/>
          <w:bCs/>
          <w:szCs w:val="24"/>
          <w:lang w:eastAsia="ru-RU"/>
        </w:rPr>
        <w:t>1. ОБЩИЕ ПОЛОЖЕНИЯ</w:t>
      </w:r>
    </w:p>
    <w:p w14:paraId="52BA2AC9" w14:textId="77777777" w:rsidR="00DA2BF1" w:rsidRPr="00DA2BF1" w:rsidRDefault="00DA2BF1" w:rsidP="00DA2BF1">
      <w:pPr>
        <w:widowControl w:val="0"/>
        <w:autoSpaceDE w:val="0"/>
        <w:autoSpaceDN w:val="0"/>
        <w:adjustRightInd w:val="0"/>
        <w:ind w:firstLine="0"/>
        <w:jc w:val="center"/>
        <w:rPr>
          <w:rFonts w:eastAsia="Times New Roman"/>
          <w:szCs w:val="24"/>
          <w:lang w:eastAsia="ru-RU"/>
        </w:rPr>
      </w:pPr>
    </w:p>
    <w:p w14:paraId="4B083FE1" w14:textId="1CB1B695"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1.</w:t>
      </w:r>
      <w:r>
        <w:rPr>
          <w:rFonts w:eastAsia="Times New Roman"/>
          <w:szCs w:val="24"/>
          <w:lang w:eastAsia="ru-RU"/>
        </w:rPr>
        <w:t xml:space="preserve"> </w:t>
      </w:r>
      <w:r w:rsidRPr="00DA2BF1">
        <w:rPr>
          <w:rFonts w:eastAsia="Times New Roman"/>
          <w:szCs w:val="24"/>
          <w:lang w:eastAsia="ru-RU"/>
        </w:rPr>
        <w:t>Настоящий Порядок оказания единовременной материальной помощи гражданам Балахнинского муниципального округа Нижегородской области, находящимся в трудной жизненной ситуации в связи с пожаром(далее - Порядок), устанавливает случаи оказания единовременной материальной помощи, размер единовременной материальной помощи, круг лиц, которым она будет оказана, определяет перечень документов, организацию взаимодействия структурных подразделений администрации Балахнинского муниципального округа Нижегородской области по вопросам выделения бюджетных ассигнований за счет средств резервного фонда администрации Балахнинского муниципального округа Нижегородской области.</w:t>
      </w:r>
    </w:p>
    <w:p w14:paraId="168772EF" w14:textId="77777777" w:rsidR="00DA2BF1" w:rsidRPr="00DA2BF1" w:rsidRDefault="00DA2BF1" w:rsidP="00DA2BF1">
      <w:pPr>
        <w:widowControl w:val="0"/>
        <w:autoSpaceDE w:val="0"/>
        <w:autoSpaceDN w:val="0"/>
        <w:adjustRightInd w:val="0"/>
        <w:spacing w:before="100" w:beforeAutospacing="1" w:after="100" w:afterAutospacing="1"/>
        <w:contextualSpacing/>
        <w:rPr>
          <w:rFonts w:eastAsia="Times New Roman"/>
          <w:bCs/>
          <w:szCs w:val="24"/>
          <w:lang w:eastAsia="ru-RU"/>
        </w:rPr>
      </w:pPr>
      <w:r w:rsidRPr="00DA2BF1">
        <w:rPr>
          <w:szCs w:val="24"/>
          <w:shd w:val="clear" w:color="auto" w:fill="FFFFFF"/>
        </w:rPr>
        <w:t>Под трудной жизненной ситуацией в целях настоящего Порядка понимаются обстоятельства, ухудшающие условия жизнедеятельности гражданина, последствия которых он не может преодолеть самостоятельно.</w:t>
      </w:r>
    </w:p>
    <w:p w14:paraId="6550E648" w14:textId="0CC156C3"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2.</w:t>
      </w:r>
      <w:r>
        <w:rPr>
          <w:rFonts w:eastAsia="Times New Roman"/>
          <w:szCs w:val="24"/>
          <w:lang w:eastAsia="ru-RU"/>
        </w:rPr>
        <w:t xml:space="preserve"> </w:t>
      </w:r>
      <w:r w:rsidRPr="00DA2BF1">
        <w:rPr>
          <w:rFonts w:eastAsia="Times New Roman"/>
          <w:szCs w:val="24"/>
          <w:lang w:eastAsia="ru-RU"/>
        </w:rPr>
        <w:t>Материальная помощь гражданам, находящимся в трудной жизненной ситуации в связи с пожаром, произошедшим на территории Балахнинского муниципального округа Нижегородской области, предоставляется в виде единоразовой денежной выплаты (далее – материальная помощь) и носит заявительный характер.</w:t>
      </w:r>
    </w:p>
    <w:p w14:paraId="6B9F3F7B" w14:textId="7C6D12CA"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3.</w:t>
      </w:r>
      <w:r>
        <w:rPr>
          <w:rFonts w:eastAsia="Times New Roman"/>
          <w:szCs w:val="24"/>
          <w:lang w:eastAsia="ru-RU"/>
        </w:rPr>
        <w:t xml:space="preserve"> </w:t>
      </w:r>
      <w:r w:rsidRPr="00DA2BF1">
        <w:rPr>
          <w:rFonts w:eastAsia="Times New Roman"/>
          <w:szCs w:val="24"/>
          <w:lang w:eastAsia="ru-RU"/>
        </w:rPr>
        <w:t>Право на получение материальной помощи имеют граждане, находящиеся в трудной жизненной ситуации в связи с пожаром, являющиеся собственниками жилых помещений либо нанимателями по договору социального найма жилых помещений. Граждане должны быть  зарегистрированы и проживать в жилом помещении, пострадавшем в результате пожара. Жилое помещение должно быть расположено на территории Балахнинского муниципального округа Нижегородской области, являться единственным принадлежащим им на праве собственности или по договору социального найма жилым помещением,</w:t>
      </w:r>
      <w:r w:rsidRPr="00DA2BF1">
        <w:t xml:space="preserve"> </w:t>
      </w:r>
      <w:r w:rsidRPr="00DA2BF1">
        <w:rPr>
          <w:rFonts w:eastAsia="Times New Roman"/>
          <w:szCs w:val="24"/>
          <w:lang w:eastAsia="ru-RU"/>
        </w:rPr>
        <w:t>которое было существенно или полностью разрушено в результате пожара.</w:t>
      </w:r>
    </w:p>
    <w:p w14:paraId="57533E07" w14:textId="77777777" w:rsidR="00DA2BF1" w:rsidRPr="00DA2BF1" w:rsidRDefault="00DA2BF1" w:rsidP="00DA2BF1">
      <w:pPr>
        <w:autoSpaceDE w:val="0"/>
        <w:autoSpaceDN w:val="0"/>
        <w:adjustRightInd w:val="0"/>
        <w:spacing w:before="100" w:beforeAutospacing="1" w:after="100" w:afterAutospacing="1"/>
        <w:ind w:firstLine="425"/>
        <w:contextualSpacing/>
        <w:rPr>
          <w:szCs w:val="24"/>
        </w:rPr>
      </w:pPr>
      <w:r w:rsidRPr="00DA2BF1">
        <w:rPr>
          <w:szCs w:val="24"/>
        </w:rPr>
        <w:t xml:space="preserve">В случае, если жилое помещение, </w:t>
      </w:r>
      <w:r w:rsidRPr="00DA2BF1">
        <w:rPr>
          <w:rFonts w:eastAsia="Times New Roman"/>
          <w:szCs w:val="24"/>
          <w:lang w:eastAsia="ru-RU"/>
        </w:rPr>
        <w:t xml:space="preserve">пострадавшее в результате </w:t>
      </w:r>
      <w:r w:rsidRPr="00DA2BF1">
        <w:rPr>
          <w:rFonts w:eastAsia="Times New Roman"/>
          <w:bCs/>
          <w:szCs w:val="24"/>
          <w:lang w:eastAsia="ru-RU"/>
        </w:rPr>
        <w:t>пожара</w:t>
      </w:r>
      <w:r w:rsidRPr="00DA2BF1">
        <w:rPr>
          <w:szCs w:val="24"/>
        </w:rPr>
        <w:t xml:space="preserve"> находится в долевой собственности нескольких граждан, размер материальной помощи, определяется пропорционально доле в праве долевой собственности гражданина (граждан), обратившегося (обратившихся) за оказанием материальной помощи, с учетом максимального размера, установленного п.5. настоящего Порядка.</w:t>
      </w:r>
    </w:p>
    <w:p w14:paraId="2F7F858F" w14:textId="77777777" w:rsidR="00DA2BF1" w:rsidRPr="00DA2BF1" w:rsidRDefault="00DA2BF1" w:rsidP="00DA2BF1">
      <w:pPr>
        <w:autoSpaceDE w:val="0"/>
        <w:autoSpaceDN w:val="0"/>
        <w:adjustRightInd w:val="0"/>
        <w:spacing w:before="100" w:beforeAutospacing="1" w:after="100" w:afterAutospacing="1"/>
        <w:ind w:firstLine="425"/>
        <w:contextualSpacing/>
        <w:rPr>
          <w:szCs w:val="24"/>
        </w:rPr>
      </w:pPr>
      <w:r w:rsidRPr="00DA2BF1">
        <w:rPr>
          <w:szCs w:val="24"/>
        </w:rPr>
        <w:t xml:space="preserve">В случае, если жилое помещение, </w:t>
      </w:r>
      <w:r w:rsidRPr="00DA2BF1">
        <w:rPr>
          <w:rFonts w:eastAsia="Times New Roman"/>
          <w:szCs w:val="24"/>
          <w:lang w:eastAsia="ru-RU"/>
        </w:rPr>
        <w:t xml:space="preserve">пострадавшее в результате </w:t>
      </w:r>
      <w:r w:rsidRPr="00DA2BF1">
        <w:rPr>
          <w:rFonts w:eastAsia="Times New Roman"/>
          <w:bCs/>
          <w:szCs w:val="24"/>
          <w:lang w:eastAsia="ru-RU"/>
        </w:rPr>
        <w:t xml:space="preserve">пожара, </w:t>
      </w:r>
      <w:r w:rsidRPr="00DA2BF1">
        <w:rPr>
          <w:szCs w:val="24"/>
        </w:rPr>
        <w:t>предоставлено по договору социального найма, материальная помощь предоставляется нанимателю или одному из членов его семьи на основании заявления при наличии письменного согласия всех членов семьи нанимателя жилого помещения.</w:t>
      </w:r>
    </w:p>
    <w:p w14:paraId="4A3391D2" w14:textId="72CD90BF"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4.</w:t>
      </w:r>
      <w:r>
        <w:rPr>
          <w:rFonts w:eastAsia="Times New Roman"/>
          <w:szCs w:val="24"/>
          <w:lang w:eastAsia="ru-RU"/>
        </w:rPr>
        <w:t xml:space="preserve"> </w:t>
      </w:r>
      <w:r w:rsidRPr="00DA2BF1">
        <w:rPr>
          <w:rFonts w:eastAsia="Times New Roman"/>
          <w:szCs w:val="24"/>
          <w:lang w:eastAsia="ru-RU"/>
        </w:rPr>
        <w:t>Лица, указанные в пункте 3 настоящего Порядка, для получения единовременной материальной помощи могут обратиться с заявлением в срок не позднее 6 месяцев со дня произошедшего пожара, в результате которого принадлежащее заявителю жилое помещение пострадало или было разрушено. По истечении установленного срока заявление о предоставлении единовременной материальной помощи удовлетворению не подлежит.</w:t>
      </w:r>
    </w:p>
    <w:p w14:paraId="11462DA6" w14:textId="02D7AEB3"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5.</w:t>
      </w:r>
      <w:r>
        <w:rPr>
          <w:rFonts w:eastAsia="Times New Roman"/>
          <w:szCs w:val="24"/>
          <w:lang w:eastAsia="ru-RU"/>
        </w:rPr>
        <w:t xml:space="preserve"> </w:t>
      </w:r>
      <w:r w:rsidRPr="00DA2BF1">
        <w:rPr>
          <w:rFonts w:eastAsia="Times New Roman"/>
          <w:szCs w:val="24"/>
          <w:lang w:eastAsia="ru-RU"/>
        </w:rPr>
        <w:t xml:space="preserve">Максимальный размер материальной помощи в соответствии с настоящим Порядком </w:t>
      </w:r>
      <w:r w:rsidRPr="00DA2BF1">
        <w:rPr>
          <w:rFonts w:eastAsia="Times New Roman"/>
          <w:szCs w:val="24"/>
          <w:lang w:eastAsia="ru-RU"/>
        </w:rPr>
        <w:lastRenderedPageBreak/>
        <w:t>составляет 10 000 (Десять тысяч) рублей.</w:t>
      </w:r>
    </w:p>
    <w:p w14:paraId="4C51E4B0" w14:textId="69274A54"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6.</w:t>
      </w:r>
      <w:r>
        <w:rPr>
          <w:rFonts w:eastAsia="Times New Roman"/>
          <w:szCs w:val="24"/>
          <w:lang w:eastAsia="ru-RU"/>
        </w:rPr>
        <w:t xml:space="preserve"> </w:t>
      </w:r>
      <w:r w:rsidRPr="00DA2BF1">
        <w:rPr>
          <w:rFonts w:eastAsia="Times New Roman"/>
          <w:szCs w:val="24"/>
          <w:lang w:eastAsia="ru-RU"/>
        </w:rPr>
        <w:t>Материальная помощь предоставляется на ремонт жилого помещения (при его частичном повреждении), на приобретение предметов первой необходимости или на иные неотложные нужды.</w:t>
      </w:r>
    </w:p>
    <w:p w14:paraId="7CBF144B"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Заявитель самостоятельно определяет основания расходования предоставленной материальной помощи.</w:t>
      </w:r>
    </w:p>
    <w:p w14:paraId="497A71B7"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Материальная помощь оказывается независимо от получения заявителем материальной помощи из других бюджетов бюджетной системы Российской Федерации, от других организаций различных форм собственности или физических лиц.</w:t>
      </w:r>
    </w:p>
    <w:p w14:paraId="796945AE" w14:textId="34F646DF"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7.</w:t>
      </w:r>
      <w:r>
        <w:rPr>
          <w:rFonts w:eastAsia="Times New Roman"/>
          <w:szCs w:val="24"/>
          <w:lang w:eastAsia="ru-RU"/>
        </w:rPr>
        <w:t xml:space="preserve"> </w:t>
      </w:r>
      <w:r w:rsidRPr="00DA2BF1">
        <w:rPr>
          <w:rFonts w:eastAsia="Times New Roman"/>
          <w:szCs w:val="24"/>
          <w:lang w:eastAsia="ru-RU"/>
        </w:rPr>
        <w:t>Для получения материальной помощи должны быть соблюдены следующие условия:</w:t>
      </w:r>
    </w:p>
    <w:p w14:paraId="56A319FF" w14:textId="14464991"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 среднедушевой доход семьи (доход одиноко проживающего гражданина)</w:t>
      </w:r>
      <w:r>
        <w:rPr>
          <w:rFonts w:eastAsia="Times New Roman"/>
          <w:szCs w:val="24"/>
          <w:lang w:eastAsia="ru-RU"/>
        </w:rPr>
        <w:t xml:space="preserve"> </w:t>
      </w:r>
      <w:r w:rsidRPr="00DA2BF1">
        <w:rPr>
          <w:rFonts w:eastAsia="Times New Roman"/>
          <w:szCs w:val="24"/>
          <w:lang w:eastAsia="ru-RU"/>
        </w:rPr>
        <w:t>должен быть менее трех размеров величины прожиточного минимума в расчете на душу населения, установленной Правительством Нижегородской области и действующей на дату обращения гражданина (семьи). Расчет среднедушевого дохода семьи и дохода одиноко проживающего гражданина для предоставления материальной помощи производится в соответствии с Федеральным законом от 5 апреля 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Перечнем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 августа 2003 г. № 512;</w:t>
      </w:r>
    </w:p>
    <w:p w14:paraId="4A293A28" w14:textId="2B6ADCBF"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заявитель должен являться собственником единственного принадлежащего ему на праве собственности жилого помещения либо нанимателем по договору социального найма жилого помещения, утраченного (поврежденного) в результате пожара и расположенного на территории Балахнинского муниципального округа Нижегородской области, быть зарегистрированным в данном жилом помещении по месту жительства;</w:t>
      </w:r>
    </w:p>
    <w:p w14:paraId="2AA8E74D" w14:textId="189AE3AA"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пострадавшее в результате пожара имущество непригодно для дальнейшей эксплуатации и нуждается в ремонтно-восстановительных работах, заявитель нуждается в приобретении товаров первой необходимости;</w:t>
      </w:r>
    </w:p>
    <w:p w14:paraId="2CBE357D" w14:textId="17462626"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пакет необходимых документов на получение единовременной материальной помощи должен быть представлен не позднее 6 (шести) месяцев после даты возникновения пожара.</w:t>
      </w:r>
    </w:p>
    <w:p w14:paraId="1816BEF3" w14:textId="645BEE26"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8.</w:t>
      </w:r>
      <w:r>
        <w:rPr>
          <w:rFonts w:eastAsia="Times New Roman"/>
          <w:szCs w:val="24"/>
          <w:lang w:eastAsia="ru-RU"/>
        </w:rPr>
        <w:t xml:space="preserve"> </w:t>
      </w:r>
      <w:r w:rsidRPr="00DA2BF1">
        <w:rPr>
          <w:rFonts w:eastAsia="Times New Roman"/>
          <w:szCs w:val="24"/>
          <w:lang w:eastAsia="ru-RU"/>
        </w:rPr>
        <w:t>Заявитель</w:t>
      </w:r>
      <w:r>
        <w:rPr>
          <w:rFonts w:eastAsia="Times New Roman"/>
          <w:szCs w:val="24"/>
          <w:lang w:eastAsia="ru-RU"/>
        </w:rPr>
        <w:t xml:space="preserve"> </w:t>
      </w:r>
      <w:r w:rsidRPr="00DA2BF1">
        <w:rPr>
          <w:rFonts w:eastAsia="Times New Roman"/>
          <w:szCs w:val="24"/>
          <w:lang w:eastAsia="ru-RU"/>
        </w:rPr>
        <w:t>представляет</w:t>
      </w:r>
      <w:r>
        <w:rPr>
          <w:rFonts w:eastAsia="Times New Roman"/>
          <w:szCs w:val="24"/>
          <w:lang w:eastAsia="ru-RU"/>
        </w:rPr>
        <w:t xml:space="preserve"> </w:t>
      </w:r>
      <w:r w:rsidRPr="00DA2BF1">
        <w:rPr>
          <w:rFonts w:eastAsia="Times New Roman"/>
          <w:szCs w:val="24"/>
          <w:lang w:eastAsia="ru-RU"/>
        </w:rPr>
        <w:t>в</w:t>
      </w:r>
      <w:r>
        <w:rPr>
          <w:rFonts w:eastAsia="Times New Roman"/>
          <w:szCs w:val="24"/>
          <w:lang w:eastAsia="ru-RU"/>
        </w:rPr>
        <w:t xml:space="preserve"> </w:t>
      </w:r>
      <w:r w:rsidRPr="00DA2BF1">
        <w:rPr>
          <w:rFonts w:eastAsia="Times New Roman"/>
          <w:szCs w:val="24"/>
          <w:lang w:eastAsia="ru-RU"/>
        </w:rPr>
        <w:t>администрацию</w:t>
      </w:r>
      <w:r>
        <w:rPr>
          <w:rFonts w:eastAsia="Times New Roman"/>
          <w:szCs w:val="24"/>
          <w:lang w:eastAsia="ru-RU"/>
        </w:rPr>
        <w:t xml:space="preserve"> </w:t>
      </w:r>
      <w:r w:rsidRPr="00DA2BF1">
        <w:rPr>
          <w:rFonts w:eastAsia="Times New Roman"/>
          <w:szCs w:val="24"/>
          <w:lang w:eastAsia="ru-RU"/>
        </w:rPr>
        <w:t>Балахнинского муниципального округа Нижегородской области по месту нахождения имущества, пострадавшего в результате пожара, следующие документы (далее – документы):</w:t>
      </w:r>
    </w:p>
    <w:p w14:paraId="3BA82F25" w14:textId="4FA3115F"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заявление об оказании материальной помощи с указанием реквизитов для перечисления материальной помощи (далее – заявление), а также способа получения ответа о принятом решении, по форме согласно приложению к настоящему Порядку;</w:t>
      </w:r>
    </w:p>
    <w:p w14:paraId="3E256121" w14:textId="0DC2D740"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копию документа, удостоверяющего личность гражданина, пострадавшего в результате пожара;</w:t>
      </w:r>
    </w:p>
    <w:p w14:paraId="3B0BFBCA" w14:textId="3B06C510"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копии документов (справка, постановление о возбуждении (об отказе в возбуждении) уголовного дела по факту пожара), подтверждающих факт пожара, с указанием причины возникновения пожара и описанием характера повреждений от воздействия пожара, выданных органами государственного пожарного надзора;</w:t>
      </w:r>
    </w:p>
    <w:p w14:paraId="55C75530"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 справки о видах и размере дохода каждого члена семьи за последние 6 месяцев;</w:t>
      </w:r>
    </w:p>
    <w:p w14:paraId="5B1C065A" w14:textId="33848875"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документ, подтверждающий регистрацию заявителя и иных собственников, нанимателей по месту жительства в утраченном (поврежденном) жилом помещении на дату пожара;</w:t>
      </w:r>
    </w:p>
    <w:p w14:paraId="5D2C8475" w14:textId="6534BEB1"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копии правоустанавливающих документов на жилое помещение (выписка из Единого государственного реестра недвижимости о правах заявителя на жилое помещение, договор социального найма, ордер, решение о предоставлении жилого помещения);</w:t>
      </w:r>
    </w:p>
    <w:p w14:paraId="15358A13" w14:textId="5EFFF3E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копия свидетельства о постановке на учет физического лица в налоговом органе на территории Российской Федерации;</w:t>
      </w:r>
    </w:p>
    <w:p w14:paraId="41FECA40" w14:textId="4CD5A879"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копия страхового свидетельства обязательного пенсионного страхования;</w:t>
      </w:r>
    </w:p>
    <w:p w14:paraId="66A1E0CD" w14:textId="77FE94B3"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lastRenderedPageBreak/>
        <w:t>-</w:t>
      </w:r>
      <w:r>
        <w:rPr>
          <w:rFonts w:eastAsia="Times New Roman"/>
          <w:szCs w:val="24"/>
          <w:lang w:eastAsia="ru-RU"/>
        </w:rPr>
        <w:t xml:space="preserve"> </w:t>
      </w:r>
      <w:r w:rsidRPr="00DA2BF1">
        <w:rPr>
          <w:rFonts w:eastAsia="Times New Roman"/>
          <w:szCs w:val="24"/>
          <w:lang w:eastAsia="ru-RU"/>
        </w:rPr>
        <w:t>документ, содержащий сведения о реквизитах открытого в кредитной организации на имя заявителя банковского счета.</w:t>
      </w:r>
    </w:p>
    <w:p w14:paraId="6B39F35C"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Документы могут быть представлены:</w:t>
      </w:r>
    </w:p>
    <w:p w14:paraId="2939F6ED" w14:textId="77AC681D"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заявителем лично;</w:t>
      </w:r>
    </w:p>
    <w:p w14:paraId="2FC2A828" w14:textId="56C37169"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законным представителем заявителя;</w:t>
      </w:r>
    </w:p>
    <w:p w14:paraId="59B9DA00" w14:textId="6EC0EA9E"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w:t>
      </w:r>
      <w:r>
        <w:rPr>
          <w:rFonts w:eastAsia="Times New Roman"/>
          <w:szCs w:val="24"/>
          <w:lang w:eastAsia="ru-RU"/>
        </w:rPr>
        <w:t xml:space="preserve"> </w:t>
      </w:r>
      <w:r w:rsidRPr="00DA2BF1">
        <w:rPr>
          <w:rFonts w:eastAsia="Times New Roman"/>
          <w:szCs w:val="24"/>
          <w:lang w:eastAsia="ru-RU"/>
        </w:rPr>
        <w:t>представителем заявителя, действующим на основании удостоверенной доверенности, оформленной в соответствии с действующим законодательством.</w:t>
      </w:r>
    </w:p>
    <w:p w14:paraId="49ED192D"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Администрация Балахнинского муниципального округа Нижегородской области регистрирует поступившее заявление не позднее 1 (одного) рабочего дня с момента его поступления.</w:t>
      </w:r>
    </w:p>
    <w:p w14:paraId="27EBB1C2"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 Основанием для отказа в оказании Материальной помощи являются:</w:t>
      </w:r>
    </w:p>
    <w:p w14:paraId="180F3439"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9.1. не соблюдены условия указанные в п.7 настоящего Порядка;</w:t>
      </w:r>
    </w:p>
    <w:p w14:paraId="1A5332E5"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9.2. непредставление (представление не в полном объеме) документов, указанных в п.8 настоящего Порядка;</w:t>
      </w:r>
    </w:p>
    <w:p w14:paraId="04D439E9"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9.3. повреждения или полного уничтожения в результате пожара нежилых помещений, дач, садовых домиков, надворных и хозяйственных построек;</w:t>
      </w:r>
    </w:p>
    <w:p w14:paraId="5CBE5465"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9.4. документы представлены позже срока, установленного в пункте 4 настоящего Порядка;</w:t>
      </w:r>
    </w:p>
    <w:p w14:paraId="0CB87BBD"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9.5. заявителем представлены недостоверные документы;</w:t>
      </w:r>
    </w:p>
    <w:p w14:paraId="1C6FBB5C"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9.6. заявитель не зарегистрирован по месту жительства в жилом помещении, утраченном (поврежденном) в результате пожара;</w:t>
      </w:r>
    </w:p>
    <w:p w14:paraId="057366A8"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9.7. наличие у заявителя в собственности (в том числе долевой собственности) иного жилого помещения;</w:t>
      </w:r>
    </w:p>
    <w:p w14:paraId="3735F148"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9.8. обращение за оказанием единовременной материальной помощи одним и тем же лицом в отношении одного и того же уничтоженного в результате пожара жилого помещения.</w:t>
      </w:r>
    </w:p>
    <w:p w14:paraId="2B761E1D"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9.9. пожар вызван умышленными виновными действиями собственника либо нанимателя (членами семьи собственника либо нанимателя) жилья.</w:t>
      </w:r>
    </w:p>
    <w:p w14:paraId="6D6E18E5"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10. В случае отказа, администрация Балахнинского муниципального округа Нижегородской области в течение 5 (пяти) рабочих дней с момента принятия решения об отказе сообщает способом, указанным в заявлении (почтовая связь, электронная почта, либо лично), заявителю об отказе в принятии заявления об оказании материальной помощи с указанием оснований такого отказа.</w:t>
      </w:r>
    </w:p>
    <w:p w14:paraId="33BE0BA5"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Отказ в принятии заявления не препятствует заявителю в повторном обращении об оказании материальной помощи с учетом срока, установленного в пункте 4.</w:t>
      </w:r>
    </w:p>
    <w:p w14:paraId="1CD17590"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11. Финансирование расходов по выплате материальной помощи осуществляется за счет средств резервного фонда администрации Балахнинского муниципального округа Нижегородской области, предусмотренного в бюджете муниципального округа на соответствующий финансовый год.</w:t>
      </w:r>
    </w:p>
    <w:p w14:paraId="2A97C6C4" w14:textId="77777777" w:rsidR="00DA2BF1" w:rsidRPr="00DA2BF1" w:rsidRDefault="00DA2BF1" w:rsidP="00DA2BF1">
      <w:pPr>
        <w:widowControl w:val="0"/>
        <w:autoSpaceDE w:val="0"/>
        <w:autoSpaceDN w:val="0"/>
        <w:adjustRightInd w:val="0"/>
        <w:ind w:firstLine="425"/>
        <w:contextualSpacing/>
        <w:rPr>
          <w:rFonts w:eastAsia="Times New Roman"/>
          <w:szCs w:val="24"/>
          <w:lang w:eastAsia="ru-RU"/>
        </w:rPr>
      </w:pPr>
      <w:r w:rsidRPr="00DA2BF1">
        <w:rPr>
          <w:rFonts w:eastAsia="Times New Roman"/>
          <w:szCs w:val="24"/>
          <w:lang w:eastAsia="ru-RU"/>
        </w:rPr>
        <w:t>12. Администрация Балахнинского муниципального округа Нижегородской области направляет уведомление о принятом решении заявителю способом, указанным в заявлении способом (почтовая связь, электронная почта либо лично), в течение 5 (пяти) рабочих дней после издания распоряжения администрации Балахнинского муниципального округа Нижегородской области на оказания единовременной материальной помощи гражданам, Балахнинского муниципального округа Нижегородской области находящимся в трудной жизненной ситуации в связи с пожаром.</w:t>
      </w:r>
    </w:p>
    <w:p w14:paraId="1BB1228D" w14:textId="77777777" w:rsidR="00DA2BF1" w:rsidRPr="00DA2BF1" w:rsidRDefault="00DA2BF1" w:rsidP="004D6660">
      <w:pPr>
        <w:widowControl w:val="0"/>
        <w:autoSpaceDE w:val="0"/>
        <w:autoSpaceDN w:val="0"/>
        <w:adjustRightInd w:val="0"/>
        <w:ind w:firstLine="0"/>
        <w:contextualSpacing/>
        <w:jc w:val="center"/>
        <w:rPr>
          <w:rFonts w:eastAsia="Times New Roman"/>
          <w:szCs w:val="24"/>
          <w:lang w:eastAsia="ru-RU"/>
        </w:rPr>
      </w:pPr>
    </w:p>
    <w:p w14:paraId="75872A6D" w14:textId="77777777" w:rsidR="00DA2BF1" w:rsidRPr="00DA2BF1" w:rsidRDefault="00DA2BF1" w:rsidP="004D6660">
      <w:pPr>
        <w:widowControl w:val="0"/>
        <w:autoSpaceDE w:val="0"/>
        <w:autoSpaceDN w:val="0"/>
        <w:adjustRightInd w:val="0"/>
        <w:ind w:firstLine="0"/>
        <w:contextualSpacing/>
        <w:jc w:val="center"/>
        <w:rPr>
          <w:rFonts w:eastAsia="Times New Roman"/>
          <w:szCs w:val="24"/>
          <w:lang w:eastAsia="ru-RU"/>
        </w:rPr>
      </w:pPr>
    </w:p>
    <w:p w14:paraId="5D738212" w14:textId="77777777" w:rsidR="00DA2BF1" w:rsidRPr="00DA2BF1" w:rsidRDefault="00DA2BF1" w:rsidP="004D6660">
      <w:pPr>
        <w:widowControl w:val="0"/>
        <w:autoSpaceDE w:val="0"/>
        <w:autoSpaceDN w:val="0"/>
        <w:adjustRightInd w:val="0"/>
        <w:ind w:firstLine="0"/>
        <w:contextualSpacing/>
        <w:jc w:val="center"/>
        <w:rPr>
          <w:rFonts w:eastAsia="Times New Roman"/>
          <w:bCs/>
          <w:szCs w:val="24"/>
          <w:lang w:eastAsia="ru-RU"/>
        </w:rPr>
      </w:pPr>
      <w:r w:rsidRPr="00DA2BF1">
        <w:rPr>
          <w:rFonts w:eastAsia="Times New Roman"/>
          <w:szCs w:val="24"/>
          <w:lang w:eastAsia="ru-RU"/>
        </w:rPr>
        <w:t>_____________________________________</w:t>
      </w:r>
    </w:p>
    <w:p w14:paraId="491F4E80" w14:textId="77777777" w:rsidR="004D6660" w:rsidRDefault="004D6660" w:rsidP="004D6660">
      <w:pPr>
        <w:ind w:firstLine="0"/>
        <w:jc w:val="center"/>
        <w:sectPr w:rsidR="004D6660" w:rsidSect="00055CE3">
          <w:pgSz w:w="11906" w:h="16838"/>
          <w:pgMar w:top="851" w:right="851" w:bottom="851" w:left="1418" w:header="709" w:footer="720" w:gutter="0"/>
          <w:cols w:space="720"/>
          <w:titlePg/>
          <w:docGrid w:linePitch="360"/>
        </w:sectPr>
      </w:pPr>
    </w:p>
    <w:p w14:paraId="5997F010" w14:textId="77777777" w:rsidR="004D6660" w:rsidRPr="004D6660" w:rsidRDefault="004D6660" w:rsidP="004D6660">
      <w:pPr>
        <w:autoSpaceDN w:val="0"/>
        <w:ind w:firstLine="0"/>
        <w:jc w:val="right"/>
        <w:rPr>
          <w:szCs w:val="24"/>
        </w:rPr>
      </w:pPr>
      <w:r w:rsidRPr="004D6660">
        <w:rPr>
          <w:szCs w:val="24"/>
        </w:rPr>
        <w:lastRenderedPageBreak/>
        <w:t xml:space="preserve">Приложение к Порядку оказания </w:t>
      </w:r>
    </w:p>
    <w:p w14:paraId="34E178F2" w14:textId="77777777" w:rsidR="004D6660" w:rsidRPr="004D6660" w:rsidRDefault="004D6660" w:rsidP="004D6660">
      <w:pPr>
        <w:autoSpaceDN w:val="0"/>
        <w:ind w:firstLine="0"/>
        <w:jc w:val="right"/>
        <w:rPr>
          <w:szCs w:val="24"/>
        </w:rPr>
      </w:pPr>
      <w:r w:rsidRPr="004D6660">
        <w:rPr>
          <w:szCs w:val="24"/>
        </w:rPr>
        <w:t xml:space="preserve">единовременной материальной помощи гражданам  </w:t>
      </w:r>
    </w:p>
    <w:p w14:paraId="48E99B4E" w14:textId="77777777" w:rsidR="004D6660" w:rsidRPr="004D6660" w:rsidRDefault="004D6660" w:rsidP="004D6660">
      <w:pPr>
        <w:autoSpaceDN w:val="0"/>
        <w:ind w:firstLine="0"/>
        <w:jc w:val="right"/>
        <w:rPr>
          <w:szCs w:val="24"/>
        </w:rPr>
      </w:pPr>
      <w:r w:rsidRPr="004D6660">
        <w:rPr>
          <w:szCs w:val="24"/>
        </w:rPr>
        <w:t xml:space="preserve">Балахнинского муниципального округа </w:t>
      </w:r>
    </w:p>
    <w:p w14:paraId="44F7CC70" w14:textId="77777777" w:rsidR="004D6660" w:rsidRPr="004D6660" w:rsidRDefault="004D6660" w:rsidP="004D6660">
      <w:pPr>
        <w:autoSpaceDN w:val="0"/>
        <w:ind w:firstLine="0"/>
        <w:jc w:val="right"/>
        <w:rPr>
          <w:szCs w:val="24"/>
        </w:rPr>
      </w:pPr>
      <w:r w:rsidRPr="004D6660">
        <w:rPr>
          <w:szCs w:val="24"/>
        </w:rPr>
        <w:t>Нижегородской области, находящимся</w:t>
      </w:r>
    </w:p>
    <w:p w14:paraId="716ABB01" w14:textId="77777777" w:rsidR="004D6660" w:rsidRPr="004D6660" w:rsidRDefault="004D6660" w:rsidP="004D6660">
      <w:pPr>
        <w:autoSpaceDN w:val="0"/>
        <w:ind w:firstLine="0"/>
        <w:jc w:val="right"/>
        <w:rPr>
          <w:b/>
          <w:bCs/>
          <w:szCs w:val="24"/>
        </w:rPr>
      </w:pPr>
      <w:r w:rsidRPr="004D6660">
        <w:rPr>
          <w:szCs w:val="24"/>
        </w:rPr>
        <w:t xml:space="preserve"> в трудной жизненной ситуации в связи с пожаром</w:t>
      </w:r>
    </w:p>
    <w:p w14:paraId="2694F8CC" w14:textId="77777777" w:rsidR="004D6660" w:rsidRPr="004D6660" w:rsidRDefault="004D6660" w:rsidP="004D6660">
      <w:pPr>
        <w:autoSpaceDN w:val="0"/>
        <w:ind w:firstLine="0"/>
        <w:jc w:val="right"/>
        <w:rPr>
          <w:sz w:val="26"/>
          <w:szCs w:val="26"/>
        </w:rPr>
      </w:pPr>
    </w:p>
    <w:p w14:paraId="3C195F16" w14:textId="77777777" w:rsidR="004D6660" w:rsidRPr="004D6660" w:rsidRDefault="004D6660" w:rsidP="004D6660">
      <w:pPr>
        <w:autoSpaceDN w:val="0"/>
        <w:ind w:left="4678" w:firstLine="0"/>
        <w:jc w:val="left"/>
        <w:rPr>
          <w:sz w:val="26"/>
          <w:szCs w:val="26"/>
        </w:rPr>
      </w:pPr>
      <w:r w:rsidRPr="004D6660">
        <w:rPr>
          <w:sz w:val="26"/>
          <w:szCs w:val="26"/>
        </w:rPr>
        <w:t xml:space="preserve">Главе местного самоуправления </w:t>
      </w:r>
    </w:p>
    <w:p w14:paraId="34619294" w14:textId="77777777" w:rsidR="004D6660" w:rsidRPr="004D6660" w:rsidRDefault="004D6660" w:rsidP="004D6660">
      <w:pPr>
        <w:autoSpaceDN w:val="0"/>
        <w:ind w:left="4678" w:firstLine="0"/>
        <w:jc w:val="left"/>
        <w:rPr>
          <w:sz w:val="26"/>
          <w:szCs w:val="26"/>
        </w:rPr>
      </w:pPr>
      <w:r w:rsidRPr="004D6660">
        <w:rPr>
          <w:sz w:val="26"/>
          <w:szCs w:val="26"/>
        </w:rPr>
        <w:t>Балахнинского муниципального округа Нижегородской области</w:t>
      </w:r>
    </w:p>
    <w:p w14:paraId="1E410B77" w14:textId="77777777" w:rsidR="004D6660" w:rsidRPr="004D6660" w:rsidRDefault="004D6660" w:rsidP="004D6660">
      <w:pPr>
        <w:autoSpaceDN w:val="0"/>
        <w:ind w:left="4678" w:firstLine="0"/>
        <w:jc w:val="left"/>
      </w:pPr>
      <w:r w:rsidRPr="004D6660">
        <w:rPr>
          <w:sz w:val="26"/>
          <w:szCs w:val="26"/>
        </w:rPr>
        <w:t xml:space="preserve">от </w:t>
      </w:r>
      <w:r w:rsidRPr="004D6660">
        <w:t>___________________________________</w:t>
      </w:r>
    </w:p>
    <w:p w14:paraId="40618396" w14:textId="77777777" w:rsidR="004D6660" w:rsidRPr="004D6660" w:rsidRDefault="004D6660" w:rsidP="004D6660">
      <w:pPr>
        <w:autoSpaceDN w:val="0"/>
        <w:ind w:left="4678" w:firstLine="0"/>
        <w:jc w:val="left"/>
        <w:rPr>
          <w:sz w:val="26"/>
          <w:szCs w:val="26"/>
        </w:rPr>
      </w:pPr>
      <w:r w:rsidRPr="004D6660">
        <w:rPr>
          <w:sz w:val="26"/>
          <w:szCs w:val="26"/>
        </w:rPr>
        <w:t>_</w:t>
      </w:r>
      <w:r w:rsidRPr="004D6660">
        <w:t>__________________________________</w:t>
      </w:r>
      <w:r w:rsidRPr="004D6660">
        <w:rPr>
          <w:sz w:val="26"/>
          <w:szCs w:val="26"/>
        </w:rPr>
        <w:t>,</w:t>
      </w:r>
    </w:p>
    <w:p w14:paraId="7801E389" w14:textId="77777777" w:rsidR="004D6660" w:rsidRPr="004D6660" w:rsidRDefault="004D6660" w:rsidP="004D6660">
      <w:pPr>
        <w:autoSpaceDN w:val="0"/>
        <w:ind w:left="4678" w:firstLine="0"/>
        <w:jc w:val="left"/>
        <w:rPr>
          <w:sz w:val="20"/>
          <w:szCs w:val="20"/>
        </w:rPr>
      </w:pPr>
      <w:r w:rsidRPr="004D6660">
        <w:rPr>
          <w:sz w:val="20"/>
          <w:szCs w:val="20"/>
        </w:rPr>
        <w:t xml:space="preserve"> (фамилия, имя, отчество (при наличии) заявителя)</w:t>
      </w:r>
    </w:p>
    <w:p w14:paraId="7B82FAFF" w14:textId="77777777" w:rsidR="004D6660" w:rsidRPr="004D6660" w:rsidRDefault="004D6660" w:rsidP="004D6660">
      <w:pPr>
        <w:autoSpaceDN w:val="0"/>
        <w:ind w:left="4678" w:firstLine="0"/>
        <w:jc w:val="left"/>
        <w:rPr>
          <w:sz w:val="26"/>
          <w:szCs w:val="26"/>
        </w:rPr>
      </w:pPr>
      <w:r w:rsidRPr="004D6660">
        <w:rPr>
          <w:sz w:val="26"/>
          <w:szCs w:val="26"/>
        </w:rPr>
        <w:t>проживающего (ей) по адресу:</w:t>
      </w:r>
    </w:p>
    <w:p w14:paraId="6AE40F21" w14:textId="77777777" w:rsidR="004D6660" w:rsidRPr="004D6660" w:rsidRDefault="004D6660" w:rsidP="004D6660">
      <w:pPr>
        <w:autoSpaceDN w:val="0"/>
        <w:ind w:left="4678" w:firstLine="0"/>
        <w:jc w:val="left"/>
        <w:rPr>
          <w:sz w:val="26"/>
          <w:szCs w:val="26"/>
        </w:rPr>
      </w:pPr>
      <w:r w:rsidRPr="004D6660">
        <w:rPr>
          <w:sz w:val="26"/>
          <w:szCs w:val="26"/>
        </w:rPr>
        <w:t>______________________________________</w:t>
      </w:r>
    </w:p>
    <w:p w14:paraId="4A2566FD" w14:textId="77777777" w:rsidR="004D6660" w:rsidRPr="004D6660" w:rsidRDefault="004D6660" w:rsidP="004D6660">
      <w:pPr>
        <w:autoSpaceDN w:val="0"/>
        <w:ind w:left="4678" w:firstLine="0"/>
        <w:jc w:val="left"/>
      </w:pPr>
      <w:r w:rsidRPr="004D6660">
        <w:rPr>
          <w:sz w:val="26"/>
          <w:szCs w:val="26"/>
        </w:rPr>
        <w:t>паспорт (иной документ, удостоверяющий личность): серия</w:t>
      </w:r>
      <w:r w:rsidRPr="004D6660">
        <w:t>________</w:t>
      </w:r>
      <w:r w:rsidRPr="004D6660">
        <w:rPr>
          <w:sz w:val="26"/>
          <w:szCs w:val="26"/>
        </w:rPr>
        <w:t xml:space="preserve"> номер</w:t>
      </w:r>
      <w:r w:rsidRPr="004D6660">
        <w:t>__________</w:t>
      </w:r>
    </w:p>
    <w:p w14:paraId="17ECD772" w14:textId="77777777" w:rsidR="004D6660" w:rsidRPr="004D6660" w:rsidRDefault="004D6660" w:rsidP="004D6660">
      <w:pPr>
        <w:autoSpaceDN w:val="0"/>
        <w:ind w:left="4678" w:firstLine="0"/>
        <w:jc w:val="left"/>
      </w:pPr>
      <w:r w:rsidRPr="004D6660">
        <w:rPr>
          <w:sz w:val="26"/>
          <w:szCs w:val="26"/>
        </w:rPr>
        <w:t xml:space="preserve">кем выдан </w:t>
      </w:r>
      <w:r w:rsidRPr="004D6660">
        <w:t>__________________________</w:t>
      </w:r>
    </w:p>
    <w:p w14:paraId="7411FA97" w14:textId="77777777" w:rsidR="004D6660" w:rsidRPr="004D6660" w:rsidRDefault="004D6660" w:rsidP="004D6660">
      <w:pPr>
        <w:autoSpaceDN w:val="0"/>
        <w:ind w:left="4678" w:firstLine="0"/>
        <w:jc w:val="left"/>
      </w:pPr>
      <w:r w:rsidRPr="004D6660">
        <w:rPr>
          <w:sz w:val="26"/>
          <w:szCs w:val="26"/>
        </w:rPr>
        <w:t xml:space="preserve">дата выдачи </w:t>
      </w:r>
      <w:r w:rsidRPr="004D6660">
        <w:t>_________________________</w:t>
      </w:r>
    </w:p>
    <w:p w14:paraId="70C76C50" w14:textId="77777777" w:rsidR="004D6660" w:rsidRPr="004D6660" w:rsidRDefault="004D6660" w:rsidP="004D6660">
      <w:pPr>
        <w:autoSpaceDN w:val="0"/>
        <w:ind w:left="4678" w:firstLine="0"/>
        <w:jc w:val="left"/>
      </w:pPr>
      <w:r w:rsidRPr="004D6660">
        <w:rPr>
          <w:sz w:val="26"/>
          <w:szCs w:val="26"/>
        </w:rPr>
        <w:t xml:space="preserve">СНИЛС </w:t>
      </w:r>
      <w:r w:rsidRPr="004D6660">
        <w:t>____________________________</w:t>
      </w:r>
    </w:p>
    <w:p w14:paraId="2D9323D6" w14:textId="77777777" w:rsidR="004D6660" w:rsidRPr="004D6660" w:rsidRDefault="004D6660" w:rsidP="004D6660">
      <w:pPr>
        <w:autoSpaceDN w:val="0"/>
        <w:ind w:left="4678" w:firstLine="0"/>
        <w:jc w:val="left"/>
      </w:pPr>
      <w:r w:rsidRPr="004D6660">
        <w:rPr>
          <w:sz w:val="26"/>
          <w:szCs w:val="26"/>
        </w:rPr>
        <w:t xml:space="preserve">контактный телефон </w:t>
      </w:r>
      <w:r w:rsidRPr="004D6660">
        <w:t>_________________</w:t>
      </w:r>
    </w:p>
    <w:p w14:paraId="00D29C71" w14:textId="77777777" w:rsidR="004D6660" w:rsidRPr="004D6660" w:rsidRDefault="004D6660" w:rsidP="004D6660">
      <w:pPr>
        <w:autoSpaceDN w:val="0"/>
        <w:ind w:firstLine="0"/>
        <w:jc w:val="center"/>
        <w:rPr>
          <w:b/>
          <w:sz w:val="26"/>
          <w:szCs w:val="26"/>
        </w:rPr>
      </w:pPr>
    </w:p>
    <w:p w14:paraId="2AC84A68" w14:textId="77777777" w:rsidR="004D6660" w:rsidRPr="004D6660" w:rsidRDefault="004D6660" w:rsidP="004D6660">
      <w:pPr>
        <w:autoSpaceDN w:val="0"/>
        <w:ind w:firstLine="0"/>
        <w:jc w:val="center"/>
        <w:rPr>
          <w:b/>
          <w:sz w:val="26"/>
          <w:szCs w:val="26"/>
        </w:rPr>
      </w:pPr>
      <w:r w:rsidRPr="004D6660">
        <w:rPr>
          <w:b/>
          <w:sz w:val="26"/>
          <w:szCs w:val="26"/>
        </w:rPr>
        <w:t xml:space="preserve">Заявление </w:t>
      </w:r>
    </w:p>
    <w:p w14:paraId="60DB49D4" w14:textId="77777777" w:rsidR="004D6660" w:rsidRPr="004D6660" w:rsidRDefault="004D6660" w:rsidP="004D6660">
      <w:pPr>
        <w:autoSpaceDN w:val="0"/>
        <w:ind w:firstLine="0"/>
        <w:jc w:val="center"/>
        <w:rPr>
          <w:b/>
          <w:sz w:val="26"/>
          <w:szCs w:val="26"/>
        </w:rPr>
      </w:pPr>
      <w:r w:rsidRPr="004D6660">
        <w:rPr>
          <w:b/>
          <w:sz w:val="26"/>
          <w:szCs w:val="26"/>
        </w:rPr>
        <w:t>об оказании единовременной материальной помощи</w:t>
      </w:r>
    </w:p>
    <w:p w14:paraId="57AC2B62" w14:textId="77777777" w:rsidR="004D6660" w:rsidRPr="004D6660" w:rsidRDefault="004D6660" w:rsidP="004D6660">
      <w:pPr>
        <w:autoSpaceDE w:val="0"/>
        <w:autoSpaceDN w:val="0"/>
        <w:adjustRightInd w:val="0"/>
        <w:ind w:firstLine="284"/>
        <w:rPr>
          <w:rFonts w:eastAsia="Times New Roman"/>
          <w:bCs/>
          <w:color w:val="000000"/>
          <w:sz w:val="26"/>
          <w:szCs w:val="26"/>
          <w:lang w:bidi="en-US"/>
        </w:rPr>
      </w:pPr>
      <w:r w:rsidRPr="004D6660">
        <w:rPr>
          <w:rFonts w:eastAsia="Times New Roman"/>
          <w:bCs/>
          <w:sz w:val="26"/>
          <w:szCs w:val="26"/>
          <w:lang w:bidi="en-US"/>
        </w:rPr>
        <w:t>В соответствии с постановлением Администрации Балахнинского муниципального округа Нижегородской области от «</w:t>
      </w:r>
      <w:r w:rsidRPr="004D6660">
        <w:rPr>
          <w:lang w:bidi="en-US"/>
        </w:rPr>
        <w:t>___</w:t>
      </w:r>
      <w:r w:rsidRPr="004D6660">
        <w:rPr>
          <w:rFonts w:eastAsia="Times New Roman"/>
          <w:bCs/>
          <w:sz w:val="26"/>
          <w:szCs w:val="26"/>
          <w:lang w:bidi="en-US"/>
        </w:rPr>
        <w:t>»_</w:t>
      </w:r>
      <w:r w:rsidRPr="004D6660">
        <w:rPr>
          <w:lang w:bidi="en-US"/>
        </w:rPr>
        <w:t>____________</w:t>
      </w:r>
      <w:r w:rsidRPr="004D6660">
        <w:rPr>
          <w:rFonts w:eastAsia="Times New Roman"/>
          <w:bCs/>
          <w:sz w:val="26"/>
          <w:szCs w:val="26"/>
          <w:lang w:bidi="en-US"/>
        </w:rPr>
        <w:t>г. №</w:t>
      </w:r>
      <w:r w:rsidRPr="004D6660">
        <w:rPr>
          <w:lang w:bidi="en-US"/>
        </w:rPr>
        <w:t>____</w:t>
      </w:r>
      <w:r w:rsidRPr="004D6660">
        <w:rPr>
          <w:rFonts w:eastAsia="Times New Roman"/>
          <w:bCs/>
          <w:sz w:val="26"/>
          <w:szCs w:val="26"/>
          <w:lang w:bidi="en-US"/>
        </w:rPr>
        <w:t xml:space="preserve"> «Об утверждении Порядка оказания единовременной материальной помощи гражданам Балахнинского муниципального округа Нижегородской области, находящимся в трудной жизненной ситуации в связи с пожаром</w:t>
      </w:r>
      <w:r w:rsidRPr="004D6660">
        <w:rPr>
          <w:rFonts w:eastAsia="Times New Roman"/>
          <w:bCs/>
          <w:color w:val="000000"/>
          <w:sz w:val="26"/>
          <w:szCs w:val="26"/>
          <w:lang w:bidi="en-US"/>
        </w:rPr>
        <w:t>» прошу оказать мне</w:t>
      </w:r>
    </w:p>
    <w:p w14:paraId="03093D33" w14:textId="77777777" w:rsidR="004D6660" w:rsidRPr="004D6660" w:rsidRDefault="004D6660" w:rsidP="004D6660">
      <w:pPr>
        <w:autoSpaceDE w:val="0"/>
        <w:autoSpaceDN w:val="0"/>
        <w:adjustRightInd w:val="0"/>
        <w:ind w:firstLine="284"/>
        <w:rPr>
          <w:rFonts w:eastAsia="Times New Roman"/>
          <w:bCs/>
          <w:color w:val="000000"/>
          <w:sz w:val="26"/>
          <w:szCs w:val="26"/>
          <w:lang w:bidi="en-US"/>
        </w:rPr>
      </w:pPr>
      <w:r w:rsidRPr="004D6660">
        <w:rPr>
          <w:rFonts w:eastAsia="Times New Roman"/>
          <w:bCs/>
          <w:color w:val="000000"/>
          <w:sz w:val="26"/>
          <w:szCs w:val="26"/>
          <w:lang w:bidi="en-US"/>
        </w:rPr>
        <w:t>_______________________________________________________________</w:t>
      </w:r>
    </w:p>
    <w:p w14:paraId="147D84E7" w14:textId="77777777" w:rsidR="004D6660" w:rsidRPr="004D6660" w:rsidRDefault="004D6660" w:rsidP="004D6660">
      <w:pPr>
        <w:autoSpaceDE w:val="0"/>
        <w:autoSpaceDN w:val="0"/>
        <w:adjustRightInd w:val="0"/>
        <w:ind w:firstLine="284"/>
        <w:jc w:val="center"/>
        <w:rPr>
          <w:rFonts w:eastAsia="Times New Roman"/>
          <w:bCs/>
          <w:color w:val="000000"/>
          <w:sz w:val="20"/>
          <w:szCs w:val="20"/>
          <w:lang w:bidi="en-US"/>
        </w:rPr>
      </w:pPr>
      <w:r w:rsidRPr="004D6660">
        <w:rPr>
          <w:rFonts w:eastAsia="Times New Roman"/>
          <w:bCs/>
          <w:color w:val="000000"/>
          <w:sz w:val="20"/>
          <w:szCs w:val="20"/>
          <w:lang w:bidi="en-US"/>
        </w:rPr>
        <w:t>(фамилия, имя, отчество (при наличии), дата рождения)</w:t>
      </w:r>
    </w:p>
    <w:p w14:paraId="2E604E50" w14:textId="77777777" w:rsidR="004D6660" w:rsidRPr="004D6660" w:rsidRDefault="004D6660" w:rsidP="004D6660">
      <w:pPr>
        <w:autoSpaceDE w:val="0"/>
        <w:autoSpaceDN w:val="0"/>
        <w:adjustRightInd w:val="0"/>
        <w:ind w:firstLine="284"/>
        <w:jc w:val="center"/>
        <w:rPr>
          <w:rFonts w:eastAsia="Times New Roman"/>
          <w:bCs/>
          <w:color w:val="000000"/>
          <w:sz w:val="26"/>
          <w:szCs w:val="26"/>
          <w:lang w:bidi="en-US"/>
        </w:rPr>
      </w:pPr>
      <w:r w:rsidRPr="004D6660">
        <w:rPr>
          <w:rFonts w:eastAsia="Times New Roman"/>
          <w:bCs/>
          <w:color w:val="000000"/>
          <w:sz w:val="26"/>
          <w:szCs w:val="26"/>
          <w:lang w:bidi="en-US"/>
        </w:rPr>
        <w:t xml:space="preserve">как собственнику / нанимателю жилого помещения, пострадавшего в результате </w:t>
      </w:r>
    </w:p>
    <w:p w14:paraId="3FA92CFA" w14:textId="77777777" w:rsidR="004D6660" w:rsidRPr="004D6660" w:rsidRDefault="004D6660" w:rsidP="004D6660">
      <w:pPr>
        <w:autoSpaceDE w:val="0"/>
        <w:autoSpaceDN w:val="0"/>
        <w:adjustRightInd w:val="0"/>
        <w:ind w:firstLine="284"/>
        <w:jc w:val="center"/>
        <w:rPr>
          <w:rFonts w:eastAsia="Times New Roman"/>
          <w:bCs/>
          <w:color w:val="000000"/>
          <w:sz w:val="26"/>
          <w:szCs w:val="26"/>
          <w:lang w:bidi="en-US"/>
        </w:rPr>
      </w:pPr>
      <w:r w:rsidRPr="004D6660">
        <w:rPr>
          <w:rFonts w:eastAsia="Times New Roman"/>
          <w:bCs/>
          <w:color w:val="000000"/>
          <w:sz w:val="20"/>
          <w:szCs w:val="20"/>
          <w:lang w:bidi="en-US"/>
        </w:rPr>
        <w:t>(нужное подчеркнуть)</w:t>
      </w:r>
    </w:p>
    <w:p w14:paraId="582F4B76" w14:textId="77777777" w:rsidR="004D6660" w:rsidRPr="004D6660" w:rsidRDefault="004D6660" w:rsidP="004D6660">
      <w:pPr>
        <w:autoSpaceDE w:val="0"/>
        <w:autoSpaceDN w:val="0"/>
        <w:adjustRightInd w:val="0"/>
        <w:ind w:firstLine="284"/>
        <w:jc w:val="center"/>
        <w:rPr>
          <w:rFonts w:eastAsia="Times New Roman"/>
          <w:bCs/>
          <w:color w:val="000000"/>
          <w:sz w:val="26"/>
          <w:szCs w:val="26"/>
          <w:lang w:bidi="en-US"/>
        </w:rPr>
      </w:pPr>
      <w:r w:rsidRPr="004D6660">
        <w:rPr>
          <w:rFonts w:eastAsia="Times New Roman"/>
          <w:bCs/>
          <w:color w:val="000000"/>
          <w:sz w:val="26"/>
          <w:szCs w:val="26"/>
          <w:lang w:bidi="en-US"/>
        </w:rPr>
        <w:t>пожара расположенного по адресу:</w:t>
      </w:r>
    </w:p>
    <w:p w14:paraId="296EC323" w14:textId="77777777" w:rsidR="004D6660" w:rsidRPr="004D6660" w:rsidRDefault="004D6660" w:rsidP="004D6660">
      <w:pPr>
        <w:autoSpaceDE w:val="0"/>
        <w:autoSpaceDN w:val="0"/>
        <w:adjustRightInd w:val="0"/>
        <w:ind w:firstLine="284"/>
        <w:rPr>
          <w:rFonts w:eastAsia="Times New Roman"/>
          <w:bCs/>
          <w:color w:val="000000"/>
          <w:sz w:val="20"/>
          <w:szCs w:val="20"/>
          <w:lang w:bidi="en-US"/>
        </w:rPr>
      </w:pPr>
      <w:r w:rsidRPr="004D6660">
        <w:rPr>
          <w:rFonts w:eastAsia="Times New Roman"/>
          <w:bCs/>
          <w:color w:val="000000"/>
          <w:sz w:val="20"/>
          <w:szCs w:val="20"/>
          <w:lang w:bidi="en-US"/>
        </w:rPr>
        <w:t>_____________________________________________________________________________________________</w:t>
      </w:r>
    </w:p>
    <w:p w14:paraId="1940E451" w14:textId="77777777" w:rsidR="004D6660" w:rsidRPr="004D6660" w:rsidRDefault="004D6660" w:rsidP="004D6660">
      <w:pPr>
        <w:autoSpaceDE w:val="0"/>
        <w:autoSpaceDN w:val="0"/>
        <w:adjustRightInd w:val="0"/>
        <w:ind w:firstLine="284"/>
        <w:jc w:val="center"/>
        <w:rPr>
          <w:rFonts w:eastAsia="Times New Roman"/>
          <w:bCs/>
          <w:color w:val="000000"/>
          <w:sz w:val="20"/>
          <w:szCs w:val="20"/>
          <w:lang w:bidi="en-US"/>
        </w:rPr>
      </w:pPr>
      <w:r w:rsidRPr="004D6660">
        <w:rPr>
          <w:rFonts w:eastAsia="Times New Roman"/>
          <w:bCs/>
          <w:color w:val="000000"/>
          <w:sz w:val="20"/>
          <w:szCs w:val="20"/>
          <w:lang w:bidi="en-US"/>
        </w:rPr>
        <w:t>(адрес жилого помещения)</w:t>
      </w:r>
    </w:p>
    <w:p w14:paraId="6983BFA8" w14:textId="77777777" w:rsidR="004D6660" w:rsidRPr="004D6660" w:rsidRDefault="004D6660" w:rsidP="004D6660">
      <w:pPr>
        <w:autoSpaceDE w:val="0"/>
        <w:autoSpaceDN w:val="0"/>
        <w:adjustRightInd w:val="0"/>
        <w:ind w:firstLine="284"/>
        <w:rPr>
          <w:rFonts w:eastAsia="Times New Roman"/>
          <w:bCs/>
          <w:color w:val="000000"/>
          <w:sz w:val="26"/>
          <w:szCs w:val="26"/>
          <w:lang w:bidi="en-US"/>
        </w:rPr>
      </w:pPr>
      <w:r w:rsidRPr="004D6660">
        <w:rPr>
          <w:rFonts w:eastAsia="Times New Roman"/>
          <w:bCs/>
          <w:color w:val="000000"/>
          <w:sz w:val="26"/>
          <w:szCs w:val="26"/>
          <w:lang w:bidi="en-US"/>
        </w:rPr>
        <w:t>единовременную материальную помощь.</w:t>
      </w:r>
    </w:p>
    <w:p w14:paraId="7E5C6DC3" w14:textId="77777777" w:rsidR="004D6660" w:rsidRPr="004D6660" w:rsidRDefault="004D6660" w:rsidP="004D6660">
      <w:pPr>
        <w:autoSpaceDE w:val="0"/>
        <w:autoSpaceDN w:val="0"/>
        <w:adjustRightInd w:val="0"/>
        <w:ind w:firstLine="284"/>
        <w:rPr>
          <w:rFonts w:eastAsia="Times New Roman"/>
          <w:b/>
          <w:bCs/>
          <w:sz w:val="26"/>
          <w:szCs w:val="26"/>
          <w:lang w:bidi="en-US"/>
        </w:rPr>
      </w:pPr>
      <w:r w:rsidRPr="004D6660">
        <w:rPr>
          <w:rFonts w:eastAsia="Times New Roman"/>
          <w:bCs/>
          <w:color w:val="000000"/>
          <w:sz w:val="26"/>
          <w:szCs w:val="26"/>
          <w:lang w:bidi="en-US"/>
        </w:rPr>
        <w:tab/>
        <w:t xml:space="preserve">Прошу перечислить единовременную материальную помощь на счет  </w:t>
      </w:r>
    </w:p>
    <w:p w14:paraId="3AEBDAF6" w14:textId="77777777" w:rsidR="004D6660" w:rsidRPr="004D6660" w:rsidRDefault="004D6660" w:rsidP="004D6660">
      <w:pPr>
        <w:autoSpaceDE w:val="0"/>
        <w:autoSpaceDN w:val="0"/>
        <w:adjustRightInd w:val="0"/>
        <w:ind w:firstLine="284"/>
        <w:rPr>
          <w:rFonts w:eastAsia="Times New Roman"/>
          <w:b/>
          <w:bCs/>
          <w:sz w:val="26"/>
          <w:szCs w:val="26"/>
          <w:lang w:bidi="en-US"/>
        </w:rPr>
      </w:pPr>
      <w:r w:rsidRPr="004D6660">
        <w:rPr>
          <w:rFonts w:eastAsia="Times New Roman"/>
          <w:b/>
          <w:bCs/>
          <w:sz w:val="26"/>
          <w:szCs w:val="26"/>
          <w:lang w:bidi="en-US"/>
        </w:rPr>
        <w:t>____________________________________________________________________</w:t>
      </w:r>
    </w:p>
    <w:p w14:paraId="053BD26F" w14:textId="77777777" w:rsidR="004D6660" w:rsidRPr="004D6660" w:rsidRDefault="004D6660" w:rsidP="004D6660">
      <w:pPr>
        <w:autoSpaceDE w:val="0"/>
        <w:autoSpaceDN w:val="0"/>
        <w:adjustRightInd w:val="0"/>
        <w:ind w:firstLine="284"/>
        <w:jc w:val="center"/>
        <w:rPr>
          <w:rFonts w:eastAsia="Times New Roman"/>
          <w:bCs/>
          <w:sz w:val="20"/>
          <w:szCs w:val="20"/>
          <w:lang w:bidi="en-US"/>
        </w:rPr>
      </w:pPr>
      <w:r w:rsidRPr="004D6660">
        <w:rPr>
          <w:rFonts w:eastAsia="Times New Roman"/>
          <w:bCs/>
          <w:sz w:val="20"/>
          <w:szCs w:val="20"/>
          <w:lang w:bidi="en-US"/>
        </w:rPr>
        <w:t>(номер счета)</w:t>
      </w:r>
    </w:p>
    <w:p w14:paraId="63048F3D"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открытый в _____________________________________________________________</w:t>
      </w:r>
    </w:p>
    <w:p w14:paraId="40F809BA" w14:textId="77777777" w:rsidR="004D6660" w:rsidRPr="004D6660" w:rsidRDefault="004D6660" w:rsidP="004D6660">
      <w:pPr>
        <w:autoSpaceDE w:val="0"/>
        <w:autoSpaceDN w:val="0"/>
        <w:adjustRightInd w:val="0"/>
        <w:ind w:firstLine="284"/>
        <w:jc w:val="center"/>
        <w:rPr>
          <w:rFonts w:eastAsia="Times New Roman"/>
          <w:bCs/>
          <w:sz w:val="20"/>
          <w:szCs w:val="20"/>
          <w:lang w:bidi="en-US"/>
        </w:rPr>
      </w:pPr>
      <w:r w:rsidRPr="004D6660">
        <w:rPr>
          <w:rFonts w:eastAsia="Times New Roman"/>
          <w:bCs/>
          <w:sz w:val="20"/>
          <w:szCs w:val="20"/>
          <w:lang w:bidi="en-US"/>
        </w:rPr>
        <w:t>(наименование кредитной организации)</w:t>
      </w:r>
    </w:p>
    <w:p w14:paraId="0699F400"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w:t>
      </w:r>
      <w:r w:rsidRPr="004D6660">
        <w:rPr>
          <w:lang w:bidi="en-US"/>
        </w:rPr>
        <w:t>___</w:t>
      </w:r>
      <w:r w:rsidRPr="004D6660">
        <w:rPr>
          <w:rFonts w:eastAsia="Times New Roman"/>
          <w:bCs/>
          <w:sz w:val="26"/>
          <w:szCs w:val="26"/>
          <w:lang w:bidi="en-US"/>
        </w:rPr>
        <w:t xml:space="preserve">» </w:t>
      </w:r>
      <w:r w:rsidRPr="004D6660">
        <w:rPr>
          <w:lang w:bidi="en-US"/>
        </w:rPr>
        <w:t>________________</w:t>
      </w:r>
      <w:r w:rsidRPr="004D6660">
        <w:rPr>
          <w:rFonts w:eastAsia="Times New Roman"/>
          <w:bCs/>
          <w:sz w:val="26"/>
          <w:szCs w:val="26"/>
          <w:lang w:bidi="en-US"/>
        </w:rPr>
        <w:t xml:space="preserve"> 202__г. </w:t>
      </w:r>
      <w:r w:rsidRPr="004D6660">
        <w:rPr>
          <w:lang w:bidi="en-US"/>
        </w:rPr>
        <w:t>_______________</w:t>
      </w:r>
      <w:r w:rsidRPr="004D6660">
        <w:rPr>
          <w:rFonts w:eastAsia="Times New Roman"/>
          <w:bCs/>
          <w:sz w:val="26"/>
          <w:szCs w:val="26"/>
          <w:lang w:bidi="en-US"/>
        </w:rPr>
        <w:t xml:space="preserve">    </w:t>
      </w:r>
      <w:r w:rsidRPr="004D6660">
        <w:rPr>
          <w:lang w:bidi="en-US"/>
        </w:rPr>
        <w:t>__________________________</w:t>
      </w:r>
    </w:p>
    <w:p w14:paraId="5B3245CB" w14:textId="77777777" w:rsidR="004D6660" w:rsidRPr="004D6660" w:rsidRDefault="004D6660" w:rsidP="004D6660">
      <w:pPr>
        <w:autoSpaceDE w:val="0"/>
        <w:autoSpaceDN w:val="0"/>
        <w:adjustRightInd w:val="0"/>
        <w:ind w:firstLine="284"/>
        <w:rPr>
          <w:rFonts w:eastAsia="Times New Roman"/>
          <w:bCs/>
          <w:sz w:val="20"/>
          <w:szCs w:val="20"/>
          <w:lang w:bidi="en-US"/>
        </w:rPr>
      </w:pPr>
      <w:r w:rsidRPr="004D6660">
        <w:rPr>
          <w:rFonts w:eastAsia="Times New Roman"/>
          <w:bCs/>
          <w:sz w:val="26"/>
          <w:szCs w:val="26"/>
          <w:lang w:bidi="en-US"/>
        </w:rPr>
        <w:t xml:space="preserve">                                                                  </w:t>
      </w:r>
      <w:r w:rsidRPr="004D6660">
        <w:rPr>
          <w:rFonts w:eastAsia="Times New Roman"/>
          <w:bCs/>
          <w:sz w:val="20"/>
          <w:szCs w:val="20"/>
          <w:lang w:bidi="en-US"/>
        </w:rPr>
        <w:t>(подпись)                              (расшифровка подписи)</w:t>
      </w:r>
    </w:p>
    <w:p w14:paraId="32AC5384"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Подтверждаю согласие на обработку указанных в заявлении персональных данных.</w:t>
      </w:r>
    </w:p>
    <w:p w14:paraId="180CAF78"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Другие члены семьи, имеющие право на единовременную материальную помощь в соответствии с постановлением:</w:t>
      </w:r>
    </w:p>
    <w:p w14:paraId="39B45121" w14:textId="77777777" w:rsidR="004D6660" w:rsidRPr="004D6660" w:rsidRDefault="004D6660" w:rsidP="004D6660">
      <w:pPr>
        <w:autoSpaceDE w:val="0"/>
        <w:autoSpaceDN w:val="0"/>
        <w:adjustRightInd w:val="0"/>
        <w:ind w:firstLine="284"/>
        <w:rPr>
          <w:lang w:bidi="en-US"/>
        </w:rPr>
      </w:pPr>
      <w:r w:rsidRPr="004D6660">
        <w:rPr>
          <w:rFonts w:eastAsia="Times New Roman"/>
          <w:bCs/>
          <w:sz w:val="26"/>
          <w:szCs w:val="26"/>
          <w:lang w:bidi="en-US"/>
        </w:rPr>
        <w:t>1.</w:t>
      </w:r>
      <w:r w:rsidRPr="004D6660">
        <w:rPr>
          <w:rFonts w:eastAsia="Times New Roman"/>
          <w:bCs/>
          <w:sz w:val="26"/>
          <w:szCs w:val="26"/>
          <w:lang w:bidi="en-US"/>
        </w:rPr>
        <w:tab/>
      </w:r>
      <w:r w:rsidRPr="004D6660">
        <w:rPr>
          <w:lang w:bidi="en-US"/>
        </w:rPr>
        <w:t>__________________________________________________________________</w:t>
      </w:r>
    </w:p>
    <w:p w14:paraId="55994437"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2.</w:t>
      </w:r>
      <w:r w:rsidRPr="004D6660">
        <w:rPr>
          <w:rFonts w:eastAsia="Times New Roman"/>
          <w:bCs/>
          <w:sz w:val="26"/>
          <w:szCs w:val="26"/>
          <w:lang w:bidi="en-US"/>
        </w:rPr>
        <w:tab/>
      </w:r>
      <w:r w:rsidRPr="004D6660">
        <w:rPr>
          <w:lang w:bidi="en-US"/>
        </w:rPr>
        <w:t>__________________________________________________________________</w:t>
      </w:r>
    </w:p>
    <w:p w14:paraId="73DADB07" w14:textId="77777777" w:rsidR="004D6660" w:rsidRPr="004D6660" w:rsidRDefault="004D6660" w:rsidP="004D6660">
      <w:pPr>
        <w:autoSpaceDE w:val="0"/>
        <w:autoSpaceDN w:val="0"/>
        <w:adjustRightInd w:val="0"/>
        <w:ind w:firstLine="284"/>
        <w:rPr>
          <w:lang w:bidi="en-US"/>
        </w:rPr>
      </w:pPr>
      <w:r w:rsidRPr="004D6660">
        <w:rPr>
          <w:rFonts w:eastAsia="Times New Roman"/>
          <w:bCs/>
          <w:sz w:val="26"/>
          <w:szCs w:val="26"/>
          <w:lang w:bidi="en-US"/>
        </w:rPr>
        <w:t>3.</w:t>
      </w:r>
      <w:r w:rsidRPr="004D6660">
        <w:rPr>
          <w:rFonts w:eastAsia="Times New Roman"/>
          <w:bCs/>
          <w:sz w:val="26"/>
          <w:szCs w:val="26"/>
          <w:lang w:bidi="en-US"/>
        </w:rPr>
        <w:tab/>
      </w:r>
      <w:r w:rsidRPr="004D6660">
        <w:rPr>
          <w:lang w:bidi="en-US"/>
        </w:rPr>
        <w:t>__________________________________________________________________</w:t>
      </w:r>
    </w:p>
    <w:p w14:paraId="2E118EB6" w14:textId="77777777" w:rsidR="004D6660" w:rsidRPr="004D6660" w:rsidRDefault="004D6660" w:rsidP="004D6660">
      <w:pPr>
        <w:autoSpaceDE w:val="0"/>
        <w:autoSpaceDN w:val="0"/>
        <w:adjustRightInd w:val="0"/>
        <w:ind w:firstLine="284"/>
        <w:rPr>
          <w:lang w:bidi="en-US"/>
        </w:rPr>
      </w:pPr>
      <w:r w:rsidRPr="004D6660">
        <w:rPr>
          <w:rFonts w:eastAsia="Times New Roman"/>
          <w:bCs/>
          <w:sz w:val="26"/>
          <w:szCs w:val="26"/>
          <w:lang w:bidi="en-US"/>
        </w:rPr>
        <w:t>4.</w:t>
      </w:r>
      <w:r w:rsidRPr="004D6660">
        <w:rPr>
          <w:rFonts w:eastAsia="Times New Roman"/>
          <w:bCs/>
          <w:sz w:val="26"/>
          <w:szCs w:val="26"/>
          <w:lang w:bidi="en-US"/>
        </w:rPr>
        <w:tab/>
      </w:r>
      <w:r w:rsidRPr="004D6660">
        <w:rPr>
          <w:lang w:bidi="en-US"/>
        </w:rPr>
        <w:t>__________________________________________________________________</w:t>
      </w:r>
    </w:p>
    <w:p w14:paraId="729C96A2" w14:textId="77777777" w:rsidR="004D6660" w:rsidRPr="004D6660" w:rsidRDefault="004D6660" w:rsidP="004D6660">
      <w:pPr>
        <w:autoSpaceDE w:val="0"/>
        <w:autoSpaceDN w:val="0"/>
        <w:adjustRightInd w:val="0"/>
        <w:ind w:firstLine="284"/>
        <w:jc w:val="center"/>
        <w:rPr>
          <w:rFonts w:eastAsia="Times New Roman"/>
          <w:bCs/>
          <w:sz w:val="22"/>
          <w:szCs w:val="26"/>
          <w:lang w:bidi="en-US"/>
        </w:rPr>
      </w:pPr>
      <w:r w:rsidRPr="004D6660">
        <w:rPr>
          <w:rFonts w:eastAsia="Times New Roman"/>
          <w:bCs/>
          <w:sz w:val="22"/>
          <w:szCs w:val="26"/>
          <w:lang w:bidi="en-US"/>
        </w:rPr>
        <w:t>(указываются все члены семьи, имеющие право на единовременную</w:t>
      </w:r>
    </w:p>
    <w:p w14:paraId="7C4BBFBB" w14:textId="77777777" w:rsidR="004D6660" w:rsidRPr="004D6660" w:rsidRDefault="004D6660" w:rsidP="004D6660">
      <w:pPr>
        <w:autoSpaceDE w:val="0"/>
        <w:autoSpaceDN w:val="0"/>
        <w:adjustRightInd w:val="0"/>
        <w:ind w:firstLine="284"/>
        <w:jc w:val="center"/>
        <w:rPr>
          <w:rFonts w:eastAsia="Times New Roman"/>
          <w:bCs/>
          <w:sz w:val="26"/>
          <w:szCs w:val="26"/>
          <w:lang w:bidi="en-US"/>
        </w:rPr>
      </w:pPr>
      <w:r w:rsidRPr="004D6660">
        <w:rPr>
          <w:rFonts w:eastAsia="Times New Roman"/>
          <w:bCs/>
          <w:sz w:val="22"/>
          <w:szCs w:val="26"/>
          <w:lang w:bidi="en-US"/>
        </w:rPr>
        <w:t>материальную помощь, известные заявителю)</w:t>
      </w:r>
    </w:p>
    <w:p w14:paraId="13B83CB5"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lastRenderedPageBreak/>
        <w:t>Подтверждаю, что в заявлении указаны все известные мне лица, имеющие право на получение единовременной материальной помощи в соответствии с постановлением.</w:t>
      </w:r>
    </w:p>
    <w:p w14:paraId="1DFDA65A"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Решение прошу направить:</w:t>
      </w:r>
      <w:r w:rsidRPr="004D6660">
        <w:rPr>
          <w:lang w:bidi="en-US"/>
        </w:rPr>
        <w:t>_______________________________________________</w:t>
      </w:r>
      <w:r w:rsidRPr="004D6660">
        <w:rPr>
          <w:rFonts w:eastAsia="Times New Roman"/>
          <w:bCs/>
          <w:sz w:val="26"/>
          <w:szCs w:val="26"/>
          <w:lang w:bidi="en-US"/>
        </w:rPr>
        <w:t>.</w:t>
      </w:r>
    </w:p>
    <w:p w14:paraId="26E38B53" w14:textId="77777777" w:rsidR="004D6660" w:rsidRPr="004D6660" w:rsidRDefault="004D6660" w:rsidP="004D6660">
      <w:pPr>
        <w:autoSpaceDE w:val="0"/>
        <w:autoSpaceDN w:val="0"/>
        <w:adjustRightInd w:val="0"/>
        <w:ind w:firstLine="284"/>
        <w:jc w:val="center"/>
        <w:rPr>
          <w:rFonts w:eastAsia="Times New Roman"/>
          <w:bCs/>
          <w:sz w:val="20"/>
          <w:szCs w:val="20"/>
          <w:lang w:bidi="en-US"/>
        </w:rPr>
      </w:pPr>
    </w:p>
    <w:p w14:paraId="0264A8F7"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Приложения:</w:t>
      </w:r>
    </w:p>
    <w:p w14:paraId="6AB2B13B" w14:textId="77777777" w:rsidR="004D6660" w:rsidRPr="004D6660" w:rsidRDefault="004D6660" w:rsidP="004D6660">
      <w:pPr>
        <w:autoSpaceDE w:val="0"/>
        <w:autoSpaceDN w:val="0"/>
        <w:adjustRightInd w:val="0"/>
        <w:ind w:firstLine="284"/>
        <w:rPr>
          <w:rFonts w:eastAsia="Times New Roman"/>
          <w:bCs/>
          <w:sz w:val="26"/>
          <w:szCs w:val="26"/>
          <w:lang w:bidi="en-US"/>
        </w:rPr>
      </w:pPr>
      <w:r w:rsidRPr="004D6660">
        <w:rPr>
          <w:rFonts w:eastAsia="Times New Roman"/>
          <w:bCs/>
          <w:sz w:val="26"/>
          <w:szCs w:val="26"/>
          <w:lang w:bidi="en-US"/>
        </w:rPr>
        <w:t>«</w:t>
      </w:r>
      <w:r w:rsidRPr="004D6660">
        <w:rPr>
          <w:lang w:bidi="en-US"/>
        </w:rPr>
        <w:t>_____</w:t>
      </w:r>
      <w:r w:rsidRPr="004D6660">
        <w:rPr>
          <w:rFonts w:eastAsia="Times New Roman"/>
          <w:bCs/>
          <w:sz w:val="26"/>
          <w:szCs w:val="26"/>
          <w:lang w:bidi="en-US"/>
        </w:rPr>
        <w:t xml:space="preserve">» </w:t>
      </w:r>
      <w:r w:rsidRPr="004D6660">
        <w:rPr>
          <w:lang w:bidi="en-US"/>
        </w:rPr>
        <w:t>______________</w:t>
      </w:r>
      <w:r w:rsidRPr="004D6660">
        <w:rPr>
          <w:rFonts w:eastAsia="Times New Roman"/>
          <w:bCs/>
          <w:sz w:val="26"/>
          <w:szCs w:val="26"/>
          <w:lang w:bidi="en-US"/>
        </w:rPr>
        <w:t xml:space="preserve">202__г. </w:t>
      </w:r>
      <w:r w:rsidRPr="004D6660">
        <w:rPr>
          <w:lang w:bidi="en-US"/>
        </w:rPr>
        <w:t>______________</w:t>
      </w:r>
      <w:r w:rsidRPr="004D6660">
        <w:rPr>
          <w:rFonts w:eastAsia="Times New Roman"/>
          <w:bCs/>
          <w:sz w:val="26"/>
          <w:szCs w:val="26"/>
          <w:lang w:bidi="en-US"/>
        </w:rPr>
        <w:t>_  _</w:t>
      </w:r>
      <w:r w:rsidRPr="004D6660">
        <w:rPr>
          <w:lang w:bidi="en-US"/>
        </w:rPr>
        <w:t>__________________________</w:t>
      </w:r>
    </w:p>
    <w:p w14:paraId="64460E0C" w14:textId="77777777" w:rsidR="004D6660" w:rsidRPr="004D6660" w:rsidRDefault="004D6660" w:rsidP="004D6660">
      <w:pPr>
        <w:tabs>
          <w:tab w:val="left" w:pos="0"/>
        </w:tabs>
        <w:autoSpaceDE w:val="0"/>
        <w:autoSpaceDN w:val="0"/>
        <w:adjustRightInd w:val="0"/>
        <w:ind w:firstLine="284"/>
        <w:rPr>
          <w:rFonts w:eastAsia="Times New Roman"/>
          <w:bCs/>
          <w:sz w:val="20"/>
          <w:szCs w:val="20"/>
          <w:lang w:bidi="en-US"/>
        </w:rPr>
      </w:pPr>
      <w:r w:rsidRPr="004D6660">
        <w:rPr>
          <w:rFonts w:eastAsia="Times New Roman"/>
          <w:bCs/>
          <w:sz w:val="26"/>
          <w:szCs w:val="26"/>
          <w:lang w:bidi="en-US"/>
        </w:rPr>
        <w:t xml:space="preserve">                                                                 </w:t>
      </w:r>
      <w:r w:rsidRPr="004D6660">
        <w:rPr>
          <w:rFonts w:eastAsia="Times New Roman"/>
          <w:bCs/>
          <w:sz w:val="20"/>
          <w:szCs w:val="20"/>
          <w:lang w:bidi="en-US"/>
        </w:rPr>
        <w:t>(подпись)</w:t>
      </w:r>
      <w:r w:rsidRPr="004D6660">
        <w:rPr>
          <w:rFonts w:eastAsia="Times New Roman"/>
          <w:bCs/>
          <w:sz w:val="26"/>
          <w:szCs w:val="26"/>
          <w:lang w:bidi="en-US"/>
        </w:rPr>
        <w:t xml:space="preserve">                         </w:t>
      </w:r>
      <w:r w:rsidRPr="004D6660">
        <w:rPr>
          <w:rFonts w:eastAsia="Times New Roman"/>
          <w:bCs/>
          <w:sz w:val="20"/>
          <w:szCs w:val="20"/>
          <w:lang w:bidi="en-US"/>
        </w:rPr>
        <w:t>(расшифровка подписи)</w:t>
      </w:r>
    </w:p>
    <w:p w14:paraId="6E95C0D7" w14:textId="77777777" w:rsidR="004D6660" w:rsidRPr="004D6660" w:rsidRDefault="004D6660" w:rsidP="004D6660">
      <w:pPr>
        <w:tabs>
          <w:tab w:val="left" w:pos="0"/>
        </w:tabs>
        <w:autoSpaceDE w:val="0"/>
        <w:autoSpaceDN w:val="0"/>
        <w:adjustRightInd w:val="0"/>
        <w:ind w:firstLine="284"/>
        <w:jc w:val="center"/>
        <w:rPr>
          <w:rFonts w:eastAsia="Times New Roman"/>
          <w:bCs/>
          <w:sz w:val="26"/>
          <w:szCs w:val="26"/>
          <w:lang w:bidi="en-US"/>
        </w:rPr>
      </w:pPr>
      <w:r w:rsidRPr="004D6660">
        <w:rPr>
          <w:rFonts w:eastAsia="Times New Roman"/>
          <w:bCs/>
          <w:sz w:val="26"/>
          <w:szCs w:val="26"/>
          <w:lang w:bidi="en-US"/>
        </w:rPr>
        <w:t>____________________</w:t>
      </w:r>
    </w:p>
    <w:bookmarkEnd w:id="0"/>
    <w:p w14:paraId="4436D62B" w14:textId="5D412FB3" w:rsidR="006B3B20" w:rsidRPr="006B3B20" w:rsidRDefault="006B3B20" w:rsidP="004D6660">
      <w:pPr>
        <w:ind w:firstLine="0"/>
        <w:jc w:val="center"/>
      </w:pPr>
    </w:p>
    <w:sectPr w:rsidR="006B3B20" w:rsidRPr="006B3B20"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45496" w14:textId="77777777" w:rsidR="00024A71" w:rsidRDefault="00024A71" w:rsidP="007F0268">
      <w:r>
        <w:separator/>
      </w:r>
    </w:p>
  </w:endnote>
  <w:endnote w:type="continuationSeparator" w:id="0">
    <w:p w14:paraId="47E0D0A3" w14:textId="77777777" w:rsidR="00024A71" w:rsidRDefault="00024A71"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D24EB" w14:textId="77777777" w:rsidR="00024A71" w:rsidRDefault="00024A71" w:rsidP="007F0268">
      <w:r>
        <w:separator/>
      </w:r>
    </w:p>
  </w:footnote>
  <w:footnote w:type="continuationSeparator" w:id="0">
    <w:p w14:paraId="140EB997" w14:textId="77777777" w:rsidR="00024A71" w:rsidRDefault="00024A71"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3"/>
  </w:num>
  <w:num w:numId="4">
    <w:abstractNumId w:val="14"/>
  </w:num>
  <w:num w:numId="5">
    <w:abstractNumId w:val="10"/>
  </w:num>
  <w:num w:numId="6">
    <w:abstractNumId w:val="7"/>
  </w:num>
  <w:num w:numId="7">
    <w:abstractNumId w:val="6"/>
  </w:num>
  <w:num w:numId="8">
    <w:abstractNumId w:val="5"/>
  </w:num>
  <w:num w:numId="9">
    <w:abstractNumId w:val="8"/>
  </w:num>
  <w:num w:numId="10">
    <w:abstractNumId w:val="0"/>
  </w:num>
  <w:num w:numId="11">
    <w:abstractNumId w:val="13"/>
  </w:num>
  <w:num w:numId="12">
    <w:abstractNumId w:val="12"/>
  </w:num>
  <w:num w:numId="13">
    <w:abstractNumId w:val="11"/>
  </w:num>
  <w:num w:numId="14">
    <w:abstractNumId w:val="4"/>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A71"/>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0FB8"/>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5F2"/>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4F1F"/>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616"/>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5CC3"/>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660"/>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B45"/>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2BF1"/>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1255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125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1BB3-49C0-4EB1-9EC6-BE7DED41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5</cp:revision>
  <dcterms:created xsi:type="dcterms:W3CDTF">2026-01-15T09:04:00Z</dcterms:created>
  <dcterms:modified xsi:type="dcterms:W3CDTF">2026-01-15T13:41:00Z</dcterms:modified>
</cp:coreProperties>
</file>